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A0B" w:rsidRDefault="00D61A0B" w:rsidP="00D61A0B">
      <w:pPr>
        <w:spacing w:line="276" w:lineRule="auto"/>
        <w:jc w:val="center"/>
        <w:rPr>
          <w:b/>
          <w:sz w:val="28"/>
          <w:szCs w:val="28"/>
        </w:rPr>
      </w:pPr>
      <w:r w:rsidRPr="00D61A0B">
        <w:rPr>
          <w:b/>
          <w:sz w:val="28"/>
          <w:szCs w:val="28"/>
        </w:rPr>
        <w:t xml:space="preserve">Татарстан </w:t>
      </w:r>
      <w:proofErr w:type="spellStart"/>
      <w:r w:rsidRPr="00D61A0B">
        <w:rPr>
          <w:b/>
          <w:sz w:val="28"/>
          <w:szCs w:val="28"/>
        </w:rPr>
        <w:t>Социаль</w:t>
      </w:r>
      <w:proofErr w:type="spellEnd"/>
      <w:r w:rsidRPr="00D61A0B">
        <w:rPr>
          <w:b/>
          <w:sz w:val="28"/>
          <w:szCs w:val="28"/>
        </w:rPr>
        <w:t xml:space="preserve"> фонды </w:t>
      </w:r>
      <w:proofErr w:type="spellStart"/>
      <w:r w:rsidRPr="00D61A0B">
        <w:rPr>
          <w:b/>
          <w:sz w:val="28"/>
          <w:szCs w:val="28"/>
        </w:rPr>
        <w:t>инвалидлыгы</w:t>
      </w:r>
      <w:proofErr w:type="spellEnd"/>
      <w:r w:rsidRPr="00D61A0B">
        <w:rPr>
          <w:b/>
          <w:sz w:val="28"/>
          <w:szCs w:val="28"/>
        </w:rPr>
        <w:t xml:space="preserve"> </w:t>
      </w:r>
      <w:proofErr w:type="spellStart"/>
      <w:r w:rsidRPr="00D61A0B">
        <w:rPr>
          <w:b/>
          <w:sz w:val="28"/>
          <w:szCs w:val="28"/>
        </w:rPr>
        <w:t>булган</w:t>
      </w:r>
      <w:proofErr w:type="spellEnd"/>
      <w:r w:rsidRPr="00D61A0B">
        <w:rPr>
          <w:b/>
          <w:sz w:val="28"/>
          <w:szCs w:val="28"/>
        </w:rPr>
        <w:t xml:space="preserve"> 33 </w:t>
      </w:r>
      <w:proofErr w:type="gramStart"/>
      <w:r w:rsidRPr="00D61A0B">
        <w:rPr>
          <w:b/>
          <w:sz w:val="28"/>
          <w:szCs w:val="28"/>
        </w:rPr>
        <w:t>меңн</w:t>
      </w:r>
      <w:proofErr w:type="gramEnd"/>
      <w:r w:rsidRPr="00D61A0B">
        <w:rPr>
          <w:b/>
          <w:sz w:val="28"/>
          <w:szCs w:val="28"/>
        </w:rPr>
        <w:t xml:space="preserve">ән </w:t>
      </w:r>
      <w:proofErr w:type="spellStart"/>
      <w:r w:rsidRPr="00D61A0B">
        <w:rPr>
          <w:b/>
          <w:sz w:val="28"/>
          <w:szCs w:val="28"/>
        </w:rPr>
        <w:t>артык</w:t>
      </w:r>
      <w:proofErr w:type="spellEnd"/>
      <w:r w:rsidRPr="00D61A0B">
        <w:rPr>
          <w:b/>
          <w:sz w:val="28"/>
          <w:szCs w:val="28"/>
        </w:rPr>
        <w:t xml:space="preserve"> </w:t>
      </w:r>
      <w:proofErr w:type="spellStart"/>
      <w:r w:rsidRPr="00D61A0B">
        <w:rPr>
          <w:b/>
          <w:sz w:val="28"/>
          <w:szCs w:val="28"/>
        </w:rPr>
        <w:t>кешене</w:t>
      </w:r>
      <w:proofErr w:type="spellEnd"/>
      <w:r w:rsidRPr="00D61A0B">
        <w:rPr>
          <w:b/>
          <w:sz w:val="28"/>
          <w:szCs w:val="28"/>
        </w:rPr>
        <w:t xml:space="preserve"> тернәкләндерүнең техник </w:t>
      </w:r>
      <w:proofErr w:type="spellStart"/>
      <w:r w:rsidRPr="00D61A0B">
        <w:rPr>
          <w:b/>
          <w:sz w:val="28"/>
          <w:szCs w:val="28"/>
        </w:rPr>
        <w:t>чаралары</w:t>
      </w:r>
      <w:proofErr w:type="spellEnd"/>
      <w:r w:rsidRPr="00D61A0B">
        <w:rPr>
          <w:b/>
          <w:sz w:val="28"/>
          <w:szCs w:val="28"/>
        </w:rPr>
        <w:t xml:space="preserve"> белән тәэмин </w:t>
      </w:r>
      <w:proofErr w:type="spellStart"/>
      <w:r w:rsidRPr="00D61A0B">
        <w:rPr>
          <w:b/>
          <w:sz w:val="28"/>
          <w:szCs w:val="28"/>
        </w:rPr>
        <w:t>итте</w:t>
      </w:r>
      <w:proofErr w:type="spellEnd"/>
      <w:r w:rsidRPr="00D61A0B">
        <w:rPr>
          <w:b/>
          <w:sz w:val="28"/>
          <w:szCs w:val="28"/>
        </w:rPr>
        <w:t xml:space="preserve"> </w:t>
      </w:r>
    </w:p>
    <w:p w:rsidR="00D61A0B" w:rsidRDefault="00D61A0B" w:rsidP="00D61A0B">
      <w:pPr>
        <w:spacing w:line="276" w:lineRule="auto"/>
        <w:jc w:val="center"/>
        <w:rPr>
          <w:b/>
          <w:sz w:val="28"/>
          <w:szCs w:val="28"/>
        </w:rPr>
      </w:pPr>
    </w:p>
    <w:p w:rsidR="00D61A0B" w:rsidRPr="00D61A0B" w:rsidRDefault="00D61A0B" w:rsidP="00D61A0B">
      <w:pPr>
        <w:spacing w:line="276" w:lineRule="auto"/>
        <w:jc w:val="center"/>
        <w:rPr>
          <w:b/>
          <w:sz w:val="28"/>
          <w:szCs w:val="28"/>
        </w:rPr>
      </w:pPr>
    </w:p>
    <w:p w:rsidR="00D61A0B" w:rsidRPr="00D61A0B" w:rsidRDefault="00D61A0B" w:rsidP="00D61A0B">
      <w:pPr>
        <w:spacing w:line="276" w:lineRule="auto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0</wp:posOffset>
            </wp:positionV>
            <wp:extent cx="3048000" cy="1714500"/>
            <wp:effectExtent l="19050" t="0" r="0" b="0"/>
            <wp:wrapSquare wrapText="bothSides"/>
            <wp:docPr id="1" name="Рисунок 1" descr="C:\2023\СМИ\Пресс релизы\октябрь\24-10-2023 ТСР\ТС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2023\СМИ\Пресс релизы\октябрь\24-10-2023 ТСР\ТСР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171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61A0B" w:rsidRPr="00D61A0B" w:rsidRDefault="00D61A0B" w:rsidP="00D61A0B">
      <w:pPr>
        <w:spacing w:line="276" w:lineRule="auto"/>
        <w:jc w:val="both"/>
        <w:rPr>
          <w:sz w:val="28"/>
          <w:szCs w:val="28"/>
        </w:rPr>
      </w:pPr>
      <w:r w:rsidRPr="00D61A0B">
        <w:rPr>
          <w:sz w:val="28"/>
          <w:szCs w:val="28"/>
        </w:rPr>
        <w:t xml:space="preserve">     Татарстан </w:t>
      </w:r>
      <w:proofErr w:type="spellStart"/>
      <w:r w:rsidRPr="00D61A0B">
        <w:rPr>
          <w:sz w:val="28"/>
          <w:szCs w:val="28"/>
        </w:rPr>
        <w:t>Социаль</w:t>
      </w:r>
      <w:proofErr w:type="spellEnd"/>
      <w:r w:rsidRPr="00D61A0B">
        <w:rPr>
          <w:sz w:val="28"/>
          <w:szCs w:val="28"/>
        </w:rPr>
        <w:t xml:space="preserve"> фонды </w:t>
      </w:r>
      <w:proofErr w:type="spellStart"/>
      <w:r w:rsidRPr="00D61A0B">
        <w:rPr>
          <w:sz w:val="28"/>
          <w:szCs w:val="28"/>
        </w:rPr>
        <w:t>инвалидлыгы</w:t>
      </w:r>
      <w:proofErr w:type="spellEnd"/>
      <w:r w:rsidRPr="00D61A0B">
        <w:rPr>
          <w:sz w:val="28"/>
          <w:szCs w:val="28"/>
        </w:rPr>
        <w:t xml:space="preserve"> </w:t>
      </w:r>
      <w:proofErr w:type="spellStart"/>
      <w:r w:rsidRPr="00D61A0B">
        <w:rPr>
          <w:sz w:val="28"/>
          <w:szCs w:val="28"/>
        </w:rPr>
        <w:t>булган</w:t>
      </w:r>
      <w:proofErr w:type="spellEnd"/>
      <w:r w:rsidRPr="00D61A0B">
        <w:rPr>
          <w:sz w:val="28"/>
          <w:szCs w:val="28"/>
        </w:rPr>
        <w:t xml:space="preserve"> 33 меңнән </w:t>
      </w:r>
      <w:proofErr w:type="spellStart"/>
      <w:r w:rsidRPr="00D61A0B">
        <w:rPr>
          <w:sz w:val="28"/>
          <w:szCs w:val="28"/>
        </w:rPr>
        <w:t>артык</w:t>
      </w:r>
      <w:proofErr w:type="spellEnd"/>
      <w:r w:rsidRPr="00D61A0B">
        <w:rPr>
          <w:sz w:val="28"/>
          <w:szCs w:val="28"/>
        </w:rPr>
        <w:t xml:space="preserve"> </w:t>
      </w:r>
      <w:proofErr w:type="spellStart"/>
      <w:r w:rsidRPr="00D61A0B">
        <w:rPr>
          <w:sz w:val="28"/>
          <w:szCs w:val="28"/>
        </w:rPr>
        <w:t>кешене</w:t>
      </w:r>
      <w:proofErr w:type="spellEnd"/>
      <w:r w:rsidRPr="00D61A0B">
        <w:rPr>
          <w:sz w:val="28"/>
          <w:szCs w:val="28"/>
        </w:rPr>
        <w:t xml:space="preserve"> тернәкләндерүнең техник </w:t>
      </w:r>
      <w:proofErr w:type="spellStart"/>
      <w:r w:rsidRPr="00D61A0B">
        <w:rPr>
          <w:sz w:val="28"/>
          <w:szCs w:val="28"/>
        </w:rPr>
        <w:t>чаралары</w:t>
      </w:r>
      <w:proofErr w:type="spellEnd"/>
      <w:r w:rsidRPr="00D61A0B">
        <w:rPr>
          <w:sz w:val="28"/>
          <w:szCs w:val="28"/>
        </w:rPr>
        <w:t xml:space="preserve"> белән тәэмин </w:t>
      </w:r>
      <w:proofErr w:type="spellStart"/>
      <w:r w:rsidRPr="00D61A0B">
        <w:rPr>
          <w:sz w:val="28"/>
          <w:szCs w:val="28"/>
        </w:rPr>
        <w:t>итте</w:t>
      </w:r>
      <w:proofErr w:type="spellEnd"/>
      <w:r w:rsidRPr="00D61A0B">
        <w:rPr>
          <w:sz w:val="28"/>
          <w:szCs w:val="28"/>
        </w:rPr>
        <w:t xml:space="preserve">.  2023 ел </w:t>
      </w:r>
      <w:proofErr w:type="spellStart"/>
      <w:r w:rsidRPr="00D61A0B">
        <w:rPr>
          <w:sz w:val="28"/>
          <w:szCs w:val="28"/>
        </w:rPr>
        <w:t>башыннан</w:t>
      </w:r>
      <w:proofErr w:type="spellEnd"/>
      <w:r w:rsidRPr="00D61A0B">
        <w:rPr>
          <w:sz w:val="28"/>
          <w:szCs w:val="28"/>
        </w:rPr>
        <w:t xml:space="preserve"> Татарстан </w:t>
      </w:r>
      <w:proofErr w:type="spellStart"/>
      <w:r w:rsidRPr="00D61A0B">
        <w:rPr>
          <w:sz w:val="28"/>
          <w:szCs w:val="28"/>
        </w:rPr>
        <w:t>Социаль</w:t>
      </w:r>
      <w:proofErr w:type="spellEnd"/>
      <w:r w:rsidRPr="00D61A0B">
        <w:rPr>
          <w:sz w:val="28"/>
          <w:szCs w:val="28"/>
        </w:rPr>
        <w:t xml:space="preserve"> фонды </w:t>
      </w:r>
      <w:proofErr w:type="spellStart"/>
      <w:r w:rsidRPr="00D61A0B">
        <w:rPr>
          <w:sz w:val="28"/>
          <w:szCs w:val="28"/>
        </w:rPr>
        <w:t>инвалидларга</w:t>
      </w:r>
      <w:proofErr w:type="spellEnd"/>
      <w:r w:rsidRPr="00D61A0B">
        <w:rPr>
          <w:sz w:val="28"/>
          <w:szCs w:val="28"/>
        </w:rPr>
        <w:t xml:space="preserve"> 11 меңгә </w:t>
      </w:r>
      <w:proofErr w:type="spellStart"/>
      <w:r w:rsidRPr="00D61A0B">
        <w:rPr>
          <w:sz w:val="28"/>
          <w:szCs w:val="28"/>
        </w:rPr>
        <w:t>якын</w:t>
      </w:r>
      <w:proofErr w:type="spellEnd"/>
      <w:r w:rsidRPr="00D61A0B">
        <w:rPr>
          <w:sz w:val="28"/>
          <w:szCs w:val="28"/>
        </w:rPr>
        <w:t xml:space="preserve"> техник тернәкләндерү </w:t>
      </w:r>
      <w:proofErr w:type="spellStart"/>
      <w:r w:rsidRPr="00D61A0B">
        <w:rPr>
          <w:sz w:val="28"/>
          <w:szCs w:val="28"/>
        </w:rPr>
        <w:t>чарасы</w:t>
      </w:r>
      <w:proofErr w:type="spellEnd"/>
      <w:r w:rsidRPr="00D61A0B">
        <w:rPr>
          <w:sz w:val="28"/>
          <w:szCs w:val="28"/>
        </w:rPr>
        <w:t xml:space="preserve"> биргән. Техник </w:t>
      </w:r>
      <w:proofErr w:type="spellStart"/>
      <w:r w:rsidRPr="00D61A0B">
        <w:rPr>
          <w:sz w:val="28"/>
          <w:szCs w:val="28"/>
        </w:rPr>
        <w:t>чаралар</w:t>
      </w:r>
      <w:proofErr w:type="spellEnd"/>
      <w:r w:rsidRPr="00D61A0B">
        <w:rPr>
          <w:sz w:val="28"/>
          <w:szCs w:val="28"/>
        </w:rPr>
        <w:t xml:space="preserve"> исемлегенә </w:t>
      </w:r>
      <w:proofErr w:type="spellStart"/>
      <w:r w:rsidRPr="00D61A0B">
        <w:rPr>
          <w:sz w:val="28"/>
          <w:szCs w:val="28"/>
        </w:rPr>
        <w:t>кресло-коляскалар</w:t>
      </w:r>
      <w:proofErr w:type="spellEnd"/>
      <w:r w:rsidRPr="00D61A0B">
        <w:rPr>
          <w:sz w:val="28"/>
          <w:szCs w:val="28"/>
        </w:rPr>
        <w:t xml:space="preserve">, </w:t>
      </w:r>
      <w:proofErr w:type="spellStart"/>
      <w:r w:rsidRPr="00D61A0B">
        <w:rPr>
          <w:sz w:val="28"/>
          <w:szCs w:val="28"/>
        </w:rPr>
        <w:t>протезлар</w:t>
      </w:r>
      <w:proofErr w:type="spellEnd"/>
      <w:r w:rsidRPr="00D61A0B">
        <w:rPr>
          <w:sz w:val="28"/>
          <w:szCs w:val="28"/>
        </w:rPr>
        <w:t xml:space="preserve">, </w:t>
      </w:r>
      <w:proofErr w:type="spellStart"/>
      <w:r w:rsidRPr="00D61A0B">
        <w:rPr>
          <w:sz w:val="28"/>
          <w:szCs w:val="28"/>
        </w:rPr>
        <w:t>ортезлар</w:t>
      </w:r>
      <w:proofErr w:type="spellEnd"/>
      <w:r w:rsidRPr="00D61A0B">
        <w:rPr>
          <w:sz w:val="28"/>
          <w:szCs w:val="28"/>
        </w:rPr>
        <w:t>, абсорбацияләүче  киемнә</w:t>
      </w:r>
      <w:proofErr w:type="gramStart"/>
      <w:r w:rsidRPr="00D61A0B">
        <w:rPr>
          <w:sz w:val="28"/>
          <w:szCs w:val="28"/>
        </w:rPr>
        <w:t>р</w:t>
      </w:r>
      <w:proofErr w:type="gramEnd"/>
      <w:r w:rsidRPr="00D61A0B">
        <w:rPr>
          <w:sz w:val="28"/>
          <w:szCs w:val="28"/>
        </w:rPr>
        <w:t xml:space="preserve"> һәм башка эшләнмәләр керә.</w:t>
      </w:r>
    </w:p>
    <w:p w:rsidR="00D61A0B" w:rsidRPr="00D61A0B" w:rsidRDefault="00D61A0B" w:rsidP="00D61A0B">
      <w:pPr>
        <w:spacing w:line="276" w:lineRule="auto"/>
        <w:jc w:val="both"/>
        <w:rPr>
          <w:sz w:val="28"/>
          <w:szCs w:val="28"/>
        </w:rPr>
      </w:pPr>
      <w:r w:rsidRPr="00D61A0B">
        <w:rPr>
          <w:sz w:val="28"/>
          <w:szCs w:val="28"/>
        </w:rPr>
        <w:t xml:space="preserve">        </w:t>
      </w:r>
      <w:proofErr w:type="spellStart"/>
      <w:r w:rsidRPr="00D61A0B">
        <w:rPr>
          <w:sz w:val="28"/>
          <w:szCs w:val="28"/>
        </w:rPr>
        <w:t>Якынча</w:t>
      </w:r>
      <w:proofErr w:type="spellEnd"/>
      <w:r w:rsidRPr="00D61A0B">
        <w:rPr>
          <w:sz w:val="28"/>
          <w:szCs w:val="28"/>
        </w:rPr>
        <w:t xml:space="preserve"> 33,8 мең кешегә 9 858,8 мең тернәкләндерү </w:t>
      </w:r>
      <w:proofErr w:type="spellStart"/>
      <w:r w:rsidRPr="00D61A0B">
        <w:rPr>
          <w:sz w:val="28"/>
          <w:szCs w:val="28"/>
        </w:rPr>
        <w:t>чарасы</w:t>
      </w:r>
      <w:proofErr w:type="spellEnd"/>
      <w:r w:rsidRPr="00D61A0B">
        <w:rPr>
          <w:sz w:val="28"/>
          <w:szCs w:val="28"/>
        </w:rPr>
        <w:t xml:space="preserve">  </w:t>
      </w:r>
      <w:proofErr w:type="spellStart"/>
      <w:r w:rsidRPr="00D61A0B">
        <w:rPr>
          <w:sz w:val="28"/>
          <w:szCs w:val="28"/>
        </w:rPr>
        <w:t>натураль</w:t>
      </w:r>
      <w:proofErr w:type="spellEnd"/>
      <w:r w:rsidRPr="00D61A0B">
        <w:rPr>
          <w:sz w:val="28"/>
          <w:szCs w:val="28"/>
        </w:rPr>
        <w:t xml:space="preserve">  </w:t>
      </w:r>
      <w:proofErr w:type="gramStart"/>
      <w:r w:rsidRPr="00D61A0B">
        <w:rPr>
          <w:sz w:val="28"/>
          <w:szCs w:val="28"/>
        </w:rPr>
        <w:t>р</w:t>
      </w:r>
      <w:proofErr w:type="gramEnd"/>
      <w:r w:rsidRPr="00D61A0B">
        <w:rPr>
          <w:sz w:val="28"/>
          <w:szCs w:val="28"/>
        </w:rPr>
        <w:t xml:space="preserve">әвештә бирелгән. </w:t>
      </w:r>
      <w:proofErr w:type="spellStart"/>
      <w:r w:rsidRPr="00D61A0B">
        <w:rPr>
          <w:sz w:val="28"/>
          <w:szCs w:val="28"/>
        </w:rPr>
        <w:t>Шулай</w:t>
      </w:r>
      <w:proofErr w:type="spellEnd"/>
      <w:r w:rsidRPr="00D61A0B">
        <w:rPr>
          <w:sz w:val="28"/>
          <w:szCs w:val="28"/>
        </w:rPr>
        <w:t xml:space="preserve">  </w:t>
      </w:r>
      <w:proofErr w:type="spellStart"/>
      <w:r w:rsidRPr="00D61A0B">
        <w:rPr>
          <w:sz w:val="28"/>
          <w:szCs w:val="28"/>
        </w:rPr>
        <w:t>ук</w:t>
      </w:r>
      <w:proofErr w:type="spellEnd"/>
      <w:r w:rsidRPr="00D61A0B">
        <w:rPr>
          <w:sz w:val="28"/>
          <w:szCs w:val="28"/>
        </w:rPr>
        <w:t xml:space="preserve">  </w:t>
      </w:r>
      <w:proofErr w:type="spellStart"/>
      <w:r w:rsidRPr="00D61A0B">
        <w:rPr>
          <w:sz w:val="28"/>
          <w:szCs w:val="28"/>
        </w:rPr>
        <w:t>инвалидлыгы</w:t>
      </w:r>
      <w:proofErr w:type="spellEnd"/>
      <w:r w:rsidRPr="00D61A0B">
        <w:rPr>
          <w:sz w:val="28"/>
          <w:szCs w:val="28"/>
        </w:rPr>
        <w:t xml:space="preserve">  </w:t>
      </w:r>
      <w:proofErr w:type="spellStart"/>
      <w:r w:rsidRPr="00D61A0B">
        <w:rPr>
          <w:sz w:val="28"/>
          <w:szCs w:val="28"/>
        </w:rPr>
        <w:t>булган</w:t>
      </w:r>
      <w:proofErr w:type="spellEnd"/>
      <w:r w:rsidRPr="00D61A0B">
        <w:rPr>
          <w:sz w:val="28"/>
          <w:szCs w:val="28"/>
        </w:rPr>
        <w:t xml:space="preserve"> 1,8 мең граждан 321,1 мең  тернәкләндерү </w:t>
      </w:r>
      <w:proofErr w:type="spellStart"/>
      <w:r w:rsidRPr="00D61A0B">
        <w:rPr>
          <w:sz w:val="28"/>
          <w:szCs w:val="28"/>
        </w:rPr>
        <w:t>чарасын</w:t>
      </w:r>
      <w:proofErr w:type="spellEnd"/>
      <w:r w:rsidRPr="00D61A0B">
        <w:rPr>
          <w:sz w:val="28"/>
          <w:szCs w:val="28"/>
        </w:rPr>
        <w:t xml:space="preserve"> электрон </w:t>
      </w:r>
      <w:proofErr w:type="spellStart"/>
      <w:r w:rsidRPr="00D61A0B">
        <w:rPr>
          <w:sz w:val="28"/>
          <w:szCs w:val="28"/>
        </w:rPr>
        <w:t>сертификатлар</w:t>
      </w:r>
      <w:proofErr w:type="spellEnd"/>
      <w:r w:rsidRPr="00D61A0B">
        <w:rPr>
          <w:sz w:val="28"/>
          <w:szCs w:val="28"/>
        </w:rPr>
        <w:t xml:space="preserve"> </w:t>
      </w:r>
      <w:proofErr w:type="spellStart"/>
      <w:r w:rsidRPr="00D61A0B">
        <w:rPr>
          <w:sz w:val="28"/>
          <w:szCs w:val="28"/>
        </w:rPr>
        <w:t>буенча</w:t>
      </w:r>
      <w:proofErr w:type="spellEnd"/>
      <w:r w:rsidRPr="00D61A0B">
        <w:rPr>
          <w:sz w:val="28"/>
          <w:szCs w:val="28"/>
        </w:rPr>
        <w:t xml:space="preserve"> </w:t>
      </w:r>
      <w:proofErr w:type="spellStart"/>
      <w:r w:rsidRPr="00D61A0B">
        <w:rPr>
          <w:sz w:val="28"/>
          <w:szCs w:val="28"/>
        </w:rPr>
        <w:t>алган</w:t>
      </w:r>
      <w:proofErr w:type="spellEnd"/>
      <w:r w:rsidRPr="00D61A0B">
        <w:rPr>
          <w:sz w:val="28"/>
          <w:szCs w:val="28"/>
        </w:rPr>
        <w:t xml:space="preserve">. </w:t>
      </w:r>
      <w:proofErr w:type="spellStart"/>
      <w:r w:rsidRPr="00D61A0B">
        <w:rPr>
          <w:sz w:val="28"/>
          <w:szCs w:val="28"/>
        </w:rPr>
        <w:t>Алар</w:t>
      </w:r>
      <w:proofErr w:type="spellEnd"/>
      <w:r w:rsidRPr="00D61A0B">
        <w:rPr>
          <w:sz w:val="28"/>
          <w:szCs w:val="28"/>
        </w:rPr>
        <w:t xml:space="preserve"> үзләренә кирәкле эшләнмәлә</w:t>
      </w:r>
      <w:proofErr w:type="gramStart"/>
      <w:r w:rsidRPr="00D61A0B">
        <w:rPr>
          <w:sz w:val="28"/>
          <w:szCs w:val="28"/>
        </w:rPr>
        <w:t>р</w:t>
      </w:r>
      <w:proofErr w:type="gramEnd"/>
      <w:r w:rsidRPr="00D61A0B">
        <w:rPr>
          <w:sz w:val="28"/>
          <w:szCs w:val="28"/>
        </w:rPr>
        <w:t xml:space="preserve"> өчен мөстәкыйль рәвештә  сертификат ярдәмендә түләгән </w:t>
      </w:r>
      <w:proofErr w:type="spellStart"/>
      <w:r w:rsidRPr="00D61A0B">
        <w:rPr>
          <w:sz w:val="28"/>
          <w:szCs w:val="28"/>
        </w:rPr>
        <w:t>Тагын</w:t>
      </w:r>
      <w:proofErr w:type="spellEnd"/>
      <w:r w:rsidRPr="00D61A0B">
        <w:rPr>
          <w:sz w:val="28"/>
          <w:szCs w:val="28"/>
        </w:rPr>
        <w:t xml:space="preserve"> 4,1 мең инвалид   үзләре </w:t>
      </w:r>
      <w:proofErr w:type="spellStart"/>
      <w:r w:rsidRPr="00D61A0B">
        <w:rPr>
          <w:sz w:val="28"/>
          <w:szCs w:val="28"/>
        </w:rPr>
        <w:t>сатып</w:t>
      </w:r>
      <w:proofErr w:type="spellEnd"/>
      <w:r w:rsidRPr="00D61A0B">
        <w:rPr>
          <w:sz w:val="28"/>
          <w:szCs w:val="28"/>
        </w:rPr>
        <w:t xml:space="preserve"> </w:t>
      </w:r>
      <w:proofErr w:type="spellStart"/>
      <w:r w:rsidRPr="00D61A0B">
        <w:rPr>
          <w:sz w:val="28"/>
          <w:szCs w:val="28"/>
        </w:rPr>
        <w:t>алган</w:t>
      </w:r>
      <w:proofErr w:type="spellEnd"/>
      <w:r w:rsidRPr="00D61A0B">
        <w:rPr>
          <w:sz w:val="28"/>
          <w:szCs w:val="28"/>
        </w:rPr>
        <w:t xml:space="preserve"> 648,9 мең тернәкләндерү </w:t>
      </w:r>
      <w:proofErr w:type="spellStart"/>
      <w:r w:rsidRPr="00D61A0B">
        <w:rPr>
          <w:sz w:val="28"/>
          <w:szCs w:val="28"/>
        </w:rPr>
        <w:t>чарасы</w:t>
      </w:r>
      <w:proofErr w:type="spellEnd"/>
      <w:r w:rsidRPr="00D61A0B">
        <w:rPr>
          <w:sz w:val="28"/>
          <w:szCs w:val="28"/>
        </w:rPr>
        <w:t xml:space="preserve"> өчен компенсация </w:t>
      </w:r>
      <w:proofErr w:type="spellStart"/>
      <w:r w:rsidRPr="00D61A0B">
        <w:rPr>
          <w:sz w:val="28"/>
          <w:szCs w:val="28"/>
        </w:rPr>
        <w:t>алды</w:t>
      </w:r>
      <w:proofErr w:type="spellEnd"/>
      <w:r w:rsidRPr="00D61A0B">
        <w:rPr>
          <w:sz w:val="28"/>
          <w:szCs w:val="28"/>
        </w:rPr>
        <w:t>.</w:t>
      </w:r>
    </w:p>
    <w:p w:rsidR="00D61A0B" w:rsidRPr="00D61A0B" w:rsidRDefault="00D61A0B" w:rsidP="00D61A0B">
      <w:pPr>
        <w:spacing w:line="276" w:lineRule="auto"/>
        <w:jc w:val="both"/>
        <w:rPr>
          <w:sz w:val="28"/>
          <w:szCs w:val="28"/>
        </w:rPr>
      </w:pPr>
      <w:r w:rsidRPr="00D61A0B">
        <w:rPr>
          <w:sz w:val="28"/>
          <w:szCs w:val="28"/>
        </w:rPr>
        <w:t xml:space="preserve">        </w:t>
      </w:r>
      <w:proofErr w:type="spellStart"/>
      <w:r w:rsidRPr="00D61A0B">
        <w:rPr>
          <w:sz w:val="28"/>
          <w:szCs w:val="28"/>
        </w:rPr>
        <w:t>Инвалидлыгы</w:t>
      </w:r>
      <w:proofErr w:type="spellEnd"/>
      <w:r w:rsidRPr="00D61A0B">
        <w:rPr>
          <w:sz w:val="28"/>
          <w:szCs w:val="28"/>
        </w:rPr>
        <w:t xml:space="preserve"> </w:t>
      </w:r>
      <w:proofErr w:type="spellStart"/>
      <w:r w:rsidRPr="00D61A0B">
        <w:rPr>
          <w:sz w:val="28"/>
          <w:szCs w:val="28"/>
        </w:rPr>
        <w:t>булган</w:t>
      </w:r>
      <w:proofErr w:type="spellEnd"/>
      <w:r w:rsidRPr="00D61A0B">
        <w:rPr>
          <w:sz w:val="28"/>
          <w:szCs w:val="28"/>
        </w:rPr>
        <w:t xml:space="preserve"> кешелә</w:t>
      </w:r>
      <w:proofErr w:type="gramStart"/>
      <w:r w:rsidRPr="00D61A0B">
        <w:rPr>
          <w:sz w:val="28"/>
          <w:szCs w:val="28"/>
        </w:rPr>
        <w:t>р</w:t>
      </w:r>
      <w:proofErr w:type="gramEnd"/>
      <w:r w:rsidRPr="00D61A0B">
        <w:rPr>
          <w:sz w:val="28"/>
          <w:szCs w:val="28"/>
        </w:rPr>
        <w:t xml:space="preserve"> тернәкләндерүнең техник </w:t>
      </w:r>
      <w:proofErr w:type="spellStart"/>
      <w:r w:rsidRPr="00D61A0B">
        <w:rPr>
          <w:sz w:val="28"/>
          <w:szCs w:val="28"/>
        </w:rPr>
        <w:t>чараларын</w:t>
      </w:r>
      <w:proofErr w:type="spellEnd"/>
      <w:r w:rsidRPr="00D61A0B">
        <w:rPr>
          <w:sz w:val="28"/>
          <w:szCs w:val="28"/>
        </w:rPr>
        <w:t xml:space="preserve"> һәм </w:t>
      </w:r>
      <w:proofErr w:type="spellStart"/>
      <w:r w:rsidRPr="00D61A0B">
        <w:rPr>
          <w:sz w:val="28"/>
          <w:szCs w:val="28"/>
        </w:rPr>
        <w:t>протез-ортопедик</w:t>
      </w:r>
      <w:proofErr w:type="spellEnd"/>
      <w:r w:rsidRPr="00D61A0B">
        <w:rPr>
          <w:sz w:val="28"/>
          <w:szCs w:val="28"/>
        </w:rPr>
        <w:t xml:space="preserve"> эшләнмәләрне </w:t>
      </w:r>
      <w:proofErr w:type="spellStart"/>
      <w:r w:rsidRPr="00D61A0B">
        <w:rPr>
          <w:sz w:val="28"/>
          <w:szCs w:val="28"/>
        </w:rPr>
        <w:t>алу</w:t>
      </w:r>
      <w:proofErr w:type="spellEnd"/>
      <w:r w:rsidRPr="00D61A0B">
        <w:rPr>
          <w:sz w:val="28"/>
          <w:szCs w:val="28"/>
        </w:rPr>
        <w:t xml:space="preserve"> </w:t>
      </w:r>
      <w:proofErr w:type="spellStart"/>
      <w:r w:rsidRPr="00D61A0B">
        <w:rPr>
          <w:sz w:val="28"/>
          <w:szCs w:val="28"/>
        </w:rPr>
        <w:t>ысулын</w:t>
      </w:r>
      <w:proofErr w:type="spellEnd"/>
      <w:r w:rsidRPr="00D61A0B">
        <w:rPr>
          <w:sz w:val="28"/>
          <w:szCs w:val="28"/>
        </w:rPr>
        <w:t xml:space="preserve"> үзләре </w:t>
      </w:r>
      <w:proofErr w:type="spellStart"/>
      <w:r w:rsidRPr="00D61A0B">
        <w:rPr>
          <w:sz w:val="28"/>
          <w:szCs w:val="28"/>
        </w:rPr>
        <w:t>сайлый</w:t>
      </w:r>
      <w:proofErr w:type="spellEnd"/>
      <w:r w:rsidRPr="00D61A0B">
        <w:rPr>
          <w:sz w:val="28"/>
          <w:szCs w:val="28"/>
        </w:rPr>
        <w:t xml:space="preserve"> </w:t>
      </w:r>
      <w:proofErr w:type="spellStart"/>
      <w:r w:rsidRPr="00D61A0B">
        <w:rPr>
          <w:sz w:val="28"/>
          <w:szCs w:val="28"/>
        </w:rPr>
        <w:t>алалар</w:t>
      </w:r>
      <w:proofErr w:type="spellEnd"/>
      <w:r w:rsidRPr="00D61A0B">
        <w:rPr>
          <w:sz w:val="28"/>
          <w:szCs w:val="28"/>
        </w:rPr>
        <w:t xml:space="preserve">. Техник тернәкләндерү </w:t>
      </w:r>
      <w:proofErr w:type="spellStart"/>
      <w:r w:rsidRPr="00D61A0B">
        <w:rPr>
          <w:sz w:val="28"/>
          <w:szCs w:val="28"/>
        </w:rPr>
        <w:t>чарасын</w:t>
      </w:r>
      <w:proofErr w:type="spellEnd"/>
      <w:r w:rsidRPr="00D61A0B">
        <w:rPr>
          <w:sz w:val="28"/>
          <w:szCs w:val="28"/>
        </w:rPr>
        <w:t xml:space="preserve"> </w:t>
      </w:r>
      <w:proofErr w:type="spellStart"/>
      <w:r w:rsidRPr="00D61A0B">
        <w:rPr>
          <w:sz w:val="28"/>
          <w:szCs w:val="28"/>
        </w:rPr>
        <w:t>натураль</w:t>
      </w:r>
      <w:proofErr w:type="spellEnd"/>
      <w:r w:rsidRPr="00D61A0B">
        <w:rPr>
          <w:sz w:val="28"/>
          <w:szCs w:val="28"/>
        </w:rPr>
        <w:t xml:space="preserve">  </w:t>
      </w:r>
      <w:proofErr w:type="spellStart"/>
      <w:r w:rsidRPr="00D61A0B">
        <w:rPr>
          <w:sz w:val="28"/>
          <w:szCs w:val="28"/>
        </w:rPr>
        <w:t>формада</w:t>
      </w:r>
      <w:proofErr w:type="spellEnd"/>
      <w:r w:rsidRPr="00D61A0B">
        <w:rPr>
          <w:sz w:val="28"/>
          <w:szCs w:val="28"/>
        </w:rPr>
        <w:t xml:space="preserve">  </w:t>
      </w:r>
      <w:proofErr w:type="spellStart"/>
      <w:r w:rsidRPr="00D61A0B">
        <w:rPr>
          <w:sz w:val="28"/>
          <w:szCs w:val="28"/>
        </w:rPr>
        <w:t>алу</w:t>
      </w:r>
      <w:proofErr w:type="spellEnd"/>
      <w:r w:rsidRPr="00D61A0B">
        <w:rPr>
          <w:sz w:val="28"/>
          <w:szCs w:val="28"/>
        </w:rPr>
        <w:t xml:space="preserve"> өчен Россия </w:t>
      </w:r>
      <w:proofErr w:type="spellStart"/>
      <w:r w:rsidRPr="00D61A0B">
        <w:rPr>
          <w:sz w:val="28"/>
          <w:szCs w:val="28"/>
        </w:rPr>
        <w:t>Социаль</w:t>
      </w:r>
      <w:proofErr w:type="spellEnd"/>
      <w:r w:rsidRPr="00D61A0B">
        <w:rPr>
          <w:sz w:val="28"/>
          <w:szCs w:val="28"/>
        </w:rPr>
        <w:t xml:space="preserve"> </w:t>
      </w:r>
      <w:proofErr w:type="spellStart"/>
      <w:r w:rsidRPr="00D61A0B">
        <w:rPr>
          <w:sz w:val="28"/>
          <w:szCs w:val="28"/>
        </w:rPr>
        <w:t>фондына</w:t>
      </w:r>
      <w:proofErr w:type="spellEnd"/>
      <w:r w:rsidRPr="00D61A0B">
        <w:rPr>
          <w:sz w:val="28"/>
          <w:szCs w:val="28"/>
        </w:rPr>
        <w:t xml:space="preserve"> </w:t>
      </w:r>
      <w:proofErr w:type="spellStart"/>
      <w:r w:rsidRPr="00D61A0B">
        <w:rPr>
          <w:sz w:val="28"/>
          <w:szCs w:val="28"/>
        </w:rPr>
        <w:t>гариза</w:t>
      </w:r>
      <w:proofErr w:type="spellEnd"/>
      <w:r w:rsidRPr="00D61A0B">
        <w:rPr>
          <w:sz w:val="28"/>
          <w:szCs w:val="28"/>
        </w:rPr>
        <w:t xml:space="preserve"> бирергә кирәк. Эшләнмәләрне мө</w:t>
      </w:r>
      <w:proofErr w:type="gramStart"/>
      <w:r w:rsidRPr="00D61A0B">
        <w:rPr>
          <w:sz w:val="28"/>
          <w:szCs w:val="28"/>
        </w:rPr>
        <w:t>ст</w:t>
      </w:r>
      <w:proofErr w:type="gramEnd"/>
      <w:r w:rsidRPr="00D61A0B">
        <w:rPr>
          <w:sz w:val="28"/>
          <w:szCs w:val="28"/>
        </w:rPr>
        <w:t xml:space="preserve">әкыйль рәвештә </w:t>
      </w:r>
      <w:proofErr w:type="spellStart"/>
      <w:r w:rsidRPr="00D61A0B">
        <w:rPr>
          <w:sz w:val="28"/>
          <w:szCs w:val="28"/>
        </w:rPr>
        <w:t>сатып</w:t>
      </w:r>
      <w:proofErr w:type="spellEnd"/>
      <w:r w:rsidRPr="00D61A0B">
        <w:rPr>
          <w:sz w:val="28"/>
          <w:szCs w:val="28"/>
        </w:rPr>
        <w:t xml:space="preserve"> </w:t>
      </w:r>
      <w:proofErr w:type="spellStart"/>
      <w:r w:rsidRPr="00D61A0B">
        <w:rPr>
          <w:sz w:val="28"/>
          <w:szCs w:val="28"/>
        </w:rPr>
        <w:t>алган</w:t>
      </w:r>
      <w:proofErr w:type="spellEnd"/>
      <w:r w:rsidRPr="00D61A0B">
        <w:rPr>
          <w:sz w:val="28"/>
          <w:szCs w:val="28"/>
        </w:rPr>
        <w:t xml:space="preserve"> </w:t>
      </w:r>
      <w:proofErr w:type="spellStart"/>
      <w:r w:rsidRPr="00D61A0B">
        <w:rPr>
          <w:sz w:val="28"/>
          <w:szCs w:val="28"/>
        </w:rPr>
        <w:t>очракта</w:t>
      </w:r>
      <w:proofErr w:type="spellEnd"/>
      <w:r w:rsidRPr="00D61A0B">
        <w:rPr>
          <w:sz w:val="28"/>
          <w:szCs w:val="28"/>
        </w:rPr>
        <w:t xml:space="preserve">  </w:t>
      </w:r>
      <w:proofErr w:type="spellStart"/>
      <w:r w:rsidRPr="00D61A0B">
        <w:rPr>
          <w:sz w:val="28"/>
          <w:szCs w:val="28"/>
        </w:rPr>
        <w:t>Социаль</w:t>
      </w:r>
      <w:proofErr w:type="spellEnd"/>
      <w:r w:rsidRPr="00D61A0B">
        <w:rPr>
          <w:sz w:val="28"/>
          <w:szCs w:val="28"/>
        </w:rPr>
        <w:t xml:space="preserve"> фонд компенсация түләячәк.  </w:t>
      </w:r>
      <w:proofErr w:type="spellStart"/>
      <w:r w:rsidRPr="00D61A0B">
        <w:rPr>
          <w:sz w:val="28"/>
          <w:szCs w:val="28"/>
        </w:rPr>
        <w:t>Махсус</w:t>
      </w:r>
      <w:proofErr w:type="spellEnd"/>
      <w:r w:rsidRPr="00D61A0B">
        <w:rPr>
          <w:sz w:val="28"/>
          <w:szCs w:val="28"/>
        </w:rPr>
        <w:t xml:space="preserve"> кибетләрдә  тернәкләндерү </w:t>
      </w:r>
      <w:proofErr w:type="spellStart"/>
      <w:r w:rsidRPr="00D61A0B">
        <w:rPr>
          <w:sz w:val="28"/>
          <w:szCs w:val="28"/>
        </w:rPr>
        <w:t>чараларын</w:t>
      </w:r>
      <w:proofErr w:type="spellEnd"/>
      <w:r w:rsidRPr="00D61A0B">
        <w:rPr>
          <w:sz w:val="28"/>
          <w:szCs w:val="28"/>
        </w:rPr>
        <w:t xml:space="preserve"> электрон сертификат </w:t>
      </w:r>
      <w:proofErr w:type="spellStart"/>
      <w:r w:rsidRPr="00D61A0B">
        <w:rPr>
          <w:sz w:val="28"/>
          <w:szCs w:val="28"/>
        </w:rPr>
        <w:t>кулланып</w:t>
      </w:r>
      <w:proofErr w:type="spellEnd"/>
      <w:r w:rsidRPr="00D61A0B">
        <w:rPr>
          <w:sz w:val="28"/>
          <w:szCs w:val="28"/>
        </w:rPr>
        <w:t xml:space="preserve"> </w:t>
      </w:r>
      <w:proofErr w:type="spellStart"/>
      <w:r w:rsidRPr="00D61A0B">
        <w:rPr>
          <w:sz w:val="28"/>
          <w:szCs w:val="28"/>
        </w:rPr>
        <w:t>сатып</w:t>
      </w:r>
      <w:proofErr w:type="spellEnd"/>
      <w:r w:rsidRPr="00D61A0B">
        <w:rPr>
          <w:sz w:val="28"/>
          <w:szCs w:val="28"/>
        </w:rPr>
        <w:t xml:space="preserve"> </w:t>
      </w:r>
      <w:proofErr w:type="spellStart"/>
      <w:r w:rsidRPr="00D61A0B">
        <w:rPr>
          <w:sz w:val="28"/>
          <w:szCs w:val="28"/>
        </w:rPr>
        <w:t>алырга</w:t>
      </w:r>
      <w:proofErr w:type="spellEnd"/>
      <w:r w:rsidRPr="00D61A0B">
        <w:rPr>
          <w:sz w:val="28"/>
          <w:szCs w:val="28"/>
        </w:rPr>
        <w:t xml:space="preserve"> мөмкин.</w:t>
      </w:r>
    </w:p>
    <w:p w:rsidR="00D61A0B" w:rsidRPr="00D61A0B" w:rsidRDefault="00D61A0B" w:rsidP="00D61A0B">
      <w:pPr>
        <w:spacing w:line="276" w:lineRule="auto"/>
        <w:jc w:val="both"/>
        <w:rPr>
          <w:sz w:val="28"/>
          <w:szCs w:val="28"/>
        </w:rPr>
      </w:pPr>
      <w:r w:rsidRPr="00D61A0B">
        <w:rPr>
          <w:sz w:val="28"/>
          <w:szCs w:val="28"/>
        </w:rPr>
        <w:t xml:space="preserve">       "</w:t>
      </w:r>
      <w:r w:rsidRPr="00D61A0B">
        <w:rPr>
          <w:i/>
          <w:sz w:val="28"/>
          <w:szCs w:val="28"/>
        </w:rPr>
        <w:t xml:space="preserve">Июньдә электрон </w:t>
      </w:r>
      <w:proofErr w:type="spellStart"/>
      <w:r w:rsidRPr="00D61A0B">
        <w:rPr>
          <w:i/>
          <w:sz w:val="28"/>
          <w:szCs w:val="28"/>
        </w:rPr>
        <w:t>сертификаттан</w:t>
      </w:r>
      <w:proofErr w:type="spellEnd"/>
      <w:r w:rsidRPr="00D61A0B">
        <w:rPr>
          <w:i/>
          <w:sz w:val="28"/>
          <w:szCs w:val="28"/>
        </w:rPr>
        <w:t xml:space="preserve"> </w:t>
      </w:r>
      <w:proofErr w:type="spellStart"/>
      <w:r w:rsidRPr="00D61A0B">
        <w:rPr>
          <w:i/>
          <w:sz w:val="28"/>
          <w:szCs w:val="28"/>
        </w:rPr>
        <w:t>файдалану</w:t>
      </w:r>
      <w:proofErr w:type="spellEnd"/>
      <w:r w:rsidRPr="00D61A0B">
        <w:rPr>
          <w:i/>
          <w:sz w:val="28"/>
          <w:szCs w:val="28"/>
        </w:rPr>
        <w:t xml:space="preserve"> мөмкинлекләре киңәйтелде, ә тернәкләндерү </w:t>
      </w:r>
      <w:proofErr w:type="spellStart"/>
      <w:r w:rsidRPr="00D61A0B">
        <w:rPr>
          <w:i/>
          <w:sz w:val="28"/>
          <w:szCs w:val="28"/>
        </w:rPr>
        <w:t>чаралары</w:t>
      </w:r>
      <w:proofErr w:type="spellEnd"/>
      <w:r w:rsidRPr="00D61A0B">
        <w:rPr>
          <w:i/>
          <w:sz w:val="28"/>
          <w:szCs w:val="28"/>
        </w:rPr>
        <w:t xml:space="preserve">  исемлегенә </w:t>
      </w:r>
      <w:proofErr w:type="spellStart"/>
      <w:r w:rsidRPr="00D61A0B">
        <w:rPr>
          <w:i/>
          <w:sz w:val="28"/>
          <w:szCs w:val="28"/>
        </w:rPr>
        <w:t>югары</w:t>
      </w:r>
      <w:proofErr w:type="spellEnd"/>
      <w:r w:rsidRPr="00D61A0B">
        <w:rPr>
          <w:i/>
          <w:sz w:val="28"/>
          <w:szCs w:val="28"/>
        </w:rPr>
        <w:t xml:space="preserve"> һәм </w:t>
      </w:r>
      <w:proofErr w:type="gramStart"/>
      <w:r w:rsidRPr="00D61A0B">
        <w:rPr>
          <w:i/>
          <w:sz w:val="28"/>
          <w:szCs w:val="28"/>
        </w:rPr>
        <w:t>түб</w:t>
      </w:r>
      <w:proofErr w:type="gramEnd"/>
      <w:r w:rsidRPr="00D61A0B">
        <w:rPr>
          <w:i/>
          <w:sz w:val="28"/>
          <w:szCs w:val="28"/>
        </w:rPr>
        <w:t xml:space="preserve">ән </w:t>
      </w:r>
      <w:proofErr w:type="spellStart"/>
      <w:r w:rsidRPr="00D61A0B">
        <w:rPr>
          <w:i/>
          <w:sz w:val="28"/>
          <w:szCs w:val="28"/>
        </w:rPr>
        <w:t>очлыклар</w:t>
      </w:r>
      <w:proofErr w:type="spellEnd"/>
      <w:r w:rsidRPr="00D61A0B">
        <w:rPr>
          <w:i/>
          <w:sz w:val="28"/>
          <w:szCs w:val="28"/>
        </w:rPr>
        <w:t xml:space="preserve"> </w:t>
      </w:r>
      <w:proofErr w:type="spellStart"/>
      <w:r w:rsidRPr="00D61A0B">
        <w:rPr>
          <w:i/>
          <w:sz w:val="28"/>
          <w:szCs w:val="28"/>
        </w:rPr>
        <w:t>протезлары</w:t>
      </w:r>
      <w:proofErr w:type="spellEnd"/>
      <w:r w:rsidRPr="00D61A0B">
        <w:rPr>
          <w:i/>
          <w:sz w:val="28"/>
          <w:szCs w:val="28"/>
        </w:rPr>
        <w:t xml:space="preserve"> да </w:t>
      </w:r>
      <w:proofErr w:type="spellStart"/>
      <w:r w:rsidRPr="00D61A0B">
        <w:rPr>
          <w:i/>
          <w:sz w:val="28"/>
          <w:szCs w:val="28"/>
        </w:rPr>
        <w:t>кертелде</w:t>
      </w:r>
      <w:proofErr w:type="spellEnd"/>
      <w:r w:rsidRPr="00D61A0B">
        <w:rPr>
          <w:i/>
          <w:sz w:val="28"/>
          <w:szCs w:val="28"/>
        </w:rPr>
        <w:t xml:space="preserve">. Бүген сертификат ярдәмендә 270 кә </w:t>
      </w:r>
      <w:proofErr w:type="spellStart"/>
      <w:r w:rsidRPr="00D61A0B">
        <w:rPr>
          <w:i/>
          <w:sz w:val="28"/>
          <w:szCs w:val="28"/>
        </w:rPr>
        <w:t>якын</w:t>
      </w:r>
      <w:proofErr w:type="spellEnd"/>
      <w:r w:rsidRPr="00D61A0B">
        <w:rPr>
          <w:i/>
          <w:sz w:val="28"/>
          <w:szCs w:val="28"/>
        </w:rPr>
        <w:t xml:space="preserve"> тернәкләндерү </w:t>
      </w:r>
      <w:proofErr w:type="spellStart"/>
      <w:r w:rsidRPr="00D61A0B">
        <w:rPr>
          <w:i/>
          <w:sz w:val="28"/>
          <w:szCs w:val="28"/>
        </w:rPr>
        <w:t>чарасы</w:t>
      </w:r>
      <w:proofErr w:type="spellEnd"/>
      <w:r w:rsidRPr="00D61A0B">
        <w:rPr>
          <w:i/>
          <w:sz w:val="28"/>
          <w:szCs w:val="28"/>
        </w:rPr>
        <w:t xml:space="preserve">, </w:t>
      </w:r>
      <w:proofErr w:type="spellStart"/>
      <w:r w:rsidRPr="00D61A0B">
        <w:rPr>
          <w:i/>
          <w:sz w:val="28"/>
          <w:szCs w:val="28"/>
        </w:rPr>
        <w:t>шул</w:t>
      </w:r>
      <w:proofErr w:type="spellEnd"/>
      <w:r w:rsidRPr="00D61A0B">
        <w:rPr>
          <w:i/>
          <w:sz w:val="28"/>
          <w:szCs w:val="28"/>
        </w:rPr>
        <w:t xml:space="preserve"> исә</w:t>
      </w:r>
      <w:proofErr w:type="gramStart"/>
      <w:r w:rsidRPr="00D61A0B">
        <w:rPr>
          <w:i/>
          <w:sz w:val="28"/>
          <w:szCs w:val="28"/>
        </w:rPr>
        <w:t>пт</w:t>
      </w:r>
      <w:proofErr w:type="gramEnd"/>
      <w:r w:rsidRPr="00D61A0B">
        <w:rPr>
          <w:i/>
          <w:sz w:val="28"/>
          <w:szCs w:val="28"/>
        </w:rPr>
        <w:t xml:space="preserve">ән </w:t>
      </w:r>
      <w:proofErr w:type="spellStart"/>
      <w:r w:rsidRPr="00D61A0B">
        <w:rPr>
          <w:i/>
          <w:sz w:val="28"/>
          <w:szCs w:val="28"/>
        </w:rPr>
        <w:t>заказга</w:t>
      </w:r>
      <w:proofErr w:type="spellEnd"/>
      <w:r w:rsidRPr="00D61A0B">
        <w:rPr>
          <w:i/>
          <w:sz w:val="28"/>
          <w:szCs w:val="28"/>
        </w:rPr>
        <w:t xml:space="preserve"> эшләнгән </w:t>
      </w:r>
      <w:proofErr w:type="spellStart"/>
      <w:r w:rsidRPr="00D61A0B">
        <w:rPr>
          <w:i/>
          <w:sz w:val="28"/>
          <w:szCs w:val="28"/>
        </w:rPr>
        <w:t>индивидуаль</w:t>
      </w:r>
      <w:proofErr w:type="spellEnd"/>
      <w:r w:rsidRPr="00D61A0B">
        <w:rPr>
          <w:i/>
          <w:sz w:val="28"/>
          <w:szCs w:val="28"/>
        </w:rPr>
        <w:t xml:space="preserve"> эшләнмәләрне </w:t>
      </w:r>
      <w:proofErr w:type="spellStart"/>
      <w:r w:rsidRPr="00D61A0B">
        <w:rPr>
          <w:i/>
          <w:sz w:val="28"/>
          <w:szCs w:val="28"/>
        </w:rPr>
        <w:t>сатып</w:t>
      </w:r>
      <w:proofErr w:type="spellEnd"/>
      <w:r w:rsidRPr="00D61A0B">
        <w:rPr>
          <w:i/>
          <w:sz w:val="28"/>
          <w:szCs w:val="28"/>
        </w:rPr>
        <w:t xml:space="preserve"> </w:t>
      </w:r>
      <w:proofErr w:type="spellStart"/>
      <w:r w:rsidRPr="00D61A0B">
        <w:rPr>
          <w:i/>
          <w:sz w:val="28"/>
          <w:szCs w:val="28"/>
        </w:rPr>
        <w:t>алырга</w:t>
      </w:r>
      <w:proofErr w:type="spellEnd"/>
      <w:r w:rsidRPr="00D61A0B">
        <w:rPr>
          <w:i/>
          <w:sz w:val="28"/>
          <w:szCs w:val="28"/>
        </w:rPr>
        <w:t xml:space="preserve"> мөмкин. </w:t>
      </w:r>
      <w:proofErr w:type="spellStart"/>
      <w:r w:rsidRPr="00D61A0B">
        <w:rPr>
          <w:i/>
          <w:sz w:val="28"/>
          <w:szCs w:val="28"/>
        </w:rPr>
        <w:t>Социаль</w:t>
      </w:r>
      <w:proofErr w:type="spellEnd"/>
      <w:r w:rsidRPr="00D61A0B">
        <w:rPr>
          <w:i/>
          <w:sz w:val="28"/>
          <w:szCs w:val="28"/>
        </w:rPr>
        <w:t xml:space="preserve"> фонд тернәкләндерүнең техник </w:t>
      </w:r>
      <w:proofErr w:type="spellStart"/>
      <w:r w:rsidRPr="00D61A0B">
        <w:rPr>
          <w:i/>
          <w:sz w:val="28"/>
          <w:szCs w:val="28"/>
        </w:rPr>
        <w:t>чараларын</w:t>
      </w:r>
      <w:proofErr w:type="spellEnd"/>
      <w:r w:rsidRPr="00D61A0B">
        <w:rPr>
          <w:i/>
          <w:sz w:val="28"/>
          <w:szCs w:val="28"/>
        </w:rPr>
        <w:t xml:space="preserve"> </w:t>
      </w:r>
      <w:proofErr w:type="spellStart"/>
      <w:r w:rsidRPr="00D61A0B">
        <w:rPr>
          <w:i/>
          <w:sz w:val="28"/>
          <w:szCs w:val="28"/>
        </w:rPr>
        <w:t>сайлау</w:t>
      </w:r>
      <w:proofErr w:type="spellEnd"/>
      <w:r w:rsidRPr="00D61A0B">
        <w:rPr>
          <w:i/>
          <w:sz w:val="28"/>
          <w:szCs w:val="28"/>
        </w:rPr>
        <w:t xml:space="preserve"> һәм </w:t>
      </w:r>
      <w:proofErr w:type="spellStart"/>
      <w:r w:rsidRPr="00D61A0B">
        <w:rPr>
          <w:i/>
          <w:sz w:val="28"/>
          <w:szCs w:val="28"/>
        </w:rPr>
        <w:t>сатып</w:t>
      </w:r>
      <w:proofErr w:type="spellEnd"/>
      <w:r w:rsidRPr="00D61A0B">
        <w:rPr>
          <w:i/>
          <w:sz w:val="28"/>
          <w:szCs w:val="28"/>
        </w:rPr>
        <w:t xml:space="preserve"> </w:t>
      </w:r>
      <w:proofErr w:type="spellStart"/>
      <w:r w:rsidRPr="00D61A0B">
        <w:rPr>
          <w:i/>
          <w:sz w:val="28"/>
          <w:szCs w:val="28"/>
        </w:rPr>
        <w:t>алу</w:t>
      </w:r>
      <w:proofErr w:type="spellEnd"/>
      <w:r w:rsidRPr="00D61A0B">
        <w:rPr>
          <w:i/>
          <w:sz w:val="28"/>
          <w:szCs w:val="28"/>
        </w:rPr>
        <w:t xml:space="preserve"> өчен электрон Каталог эшләгән. </w:t>
      </w:r>
      <w:proofErr w:type="spellStart"/>
      <w:r w:rsidRPr="00D61A0B">
        <w:rPr>
          <w:i/>
          <w:sz w:val="28"/>
          <w:szCs w:val="28"/>
        </w:rPr>
        <w:t>Моннан</w:t>
      </w:r>
      <w:proofErr w:type="spellEnd"/>
      <w:r w:rsidRPr="00D61A0B">
        <w:rPr>
          <w:i/>
          <w:sz w:val="28"/>
          <w:szCs w:val="28"/>
        </w:rPr>
        <w:t xml:space="preserve"> </w:t>
      </w:r>
      <w:proofErr w:type="spellStart"/>
      <w:r w:rsidRPr="00D61A0B">
        <w:rPr>
          <w:i/>
          <w:sz w:val="28"/>
          <w:szCs w:val="28"/>
        </w:rPr>
        <w:t>тыш</w:t>
      </w:r>
      <w:proofErr w:type="spellEnd"/>
      <w:r w:rsidRPr="00D61A0B">
        <w:rPr>
          <w:i/>
          <w:sz w:val="28"/>
          <w:szCs w:val="28"/>
        </w:rPr>
        <w:t xml:space="preserve"> </w:t>
      </w:r>
      <w:proofErr w:type="spellStart"/>
      <w:r w:rsidRPr="00D61A0B">
        <w:rPr>
          <w:i/>
          <w:sz w:val="28"/>
          <w:szCs w:val="28"/>
        </w:rPr>
        <w:t>сайтта</w:t>
      </w:r>
      <w:proofErr w:type="spellEnd"/>
      <w:r w:rsidRPr="00D61A0B">
        <w:rPr>
          <w:i/>
          <w:sz w:val="28"/>
          <w:szCs w:val="28"/>
        </w:rPr>
        <w:t xml:space="preserve"> компенсация һәм электрон сертификат </w:t>
      </w:r>
      <w:proofErr w:type="spellStart"/>
      <w:r w:rsidRPr="00D61A0B">
        <w:rPr>
          <w:i/>
          <w:sz w:val="28"/>
          <w:szCs w:val="28"/>
        </w:rPr>
        <w:t>суммаларын</w:t>
      </w:r>
      <w:proofErr w:type="spellEnd"/>
      <w:r w:rsidRPr="00D61A0B">
        <w:rPr>
          <w:i/>
          <w:sz w:val="28"/>
          <w:szCs w:val="28"/>
        </w:rPr>
        <w:t xml:space="preserve"> исә</w:t>
      </w:r>
      <w:proofErr w:type="gramStart"/>
      <w:r w:rsidRPr="00D61A0B">
        <w:rPr>
          <w:i/>
          <w:sz w:val="28"/>
          <w:szCs w:val="28"/>
        </w:rPr>
        <w:t>пл</w:t>
      </w:r>
      <w:proofErr w:type="gramEnd"/>
      <w:r w:rsidRPr="00D61A0B">
        <w:rPr>
          <w:i/>
          <w:sz w:val="28"/>
          <w:szCs w:val="28"/>
        </w:rPr>
        <w:t xml:space="preserve">әп </w:t>
      </w:r>
      <w:proofErr w:type="spellStart"/>
      <w:r w:rsidRPr="00D61A0B">
        <w:rPr>
          <w:i/>
          <w:sz w:val="28"/>
          <w:szCs w:val="28"/>
        </w:rPr>
        <w:t>чыгарырга</w:t>
      </w:r>
      <w:proofErr w:type="spellEnd"/>
      <w:r w:rsidRPr="00D61A0B">
        <w:rPr>
          <w:i/>
          <w:sz w:val="28"/>
          <w:szCs w:val="28"/>
        </w:rPr>
        <w:t xml:space="preserve">, </w:t>
      </w:r>
      <w:proofErr w:type="spellStart"/>
      <w:r w:rsidRPr="00D61A0B">
        <w:rPr>
          <w:i/>
          <w:sz w:val="28"/>
          <w:szCs w:val="28"/>
        </w:rPr>
        <w:t>шулай</w:t>
      </w:r>
      <w:proofErr w:type="spellEnd"/>
      <w:r w:rsidRPr="00D61A0B">
        <w:rPr>
          <w:i/>
          <w:sz w:val="28"/>
          <w:szCs w:val="28"/>
        </w:rPr>
        <w:t xml:space="preserve"> </w:t>
      </w:r>
      <w:proofErr w:type="spellStart"/>
      <w:r w:rsidRPr="00D61A0B">
        <w:rPr>
          <w:i/>
          <w:sz w:val="28"/>
          <w:szCs w:val="28"/>
        </w:rPr>
        <w:t>ук</w:t>
      </w:r>
      <w:proofErr w:type="spellEnd"/>
      <w:r w:rsidRPr="00D61A0B">
        <w:rPr>
          <w:i/>
          <w:sz w:val="28"/>
          <w:szCs w:val="28"/>
        </w:rPr>
        <w:t xml:space="preserve"> башка </w:t>
      </w:r>
      <w:proofErr w:type="spellStart"/>
      <w:r w:rsidRPr="00D61A0B">
        <w:rPr>
          <w:i/>
          <w:sz w:val="28"/>
          <w:szCs w:val="28"/>
        </w:rPr>
        <w:t>файдалы</w:t>
      </w:r>
      <w:proofErr w:type="spellEnd"/>
      <w:r w:rsidRPr="00D61A0B">
        <w:rPr>
          <w:i/>
          <w:sz w:val="28"/>
          <w:szCs w:val="28"/>
        </w:rPr>
        <w:t xml:space="preserve"> мәгълүмат </w:t>
      </w:r>
      <w:proofErr w:type="spellStart"/>
      <w:r w:rsidRPr="00D61A0B">
        <w:rPr>
          <w:i/>
          <w:sz w:val="28"/>
          <w:szCs w:val="28"/>
        </w:rPr>
        <w:t>алырга</w:t>
      </w:r>
      <w:proofErr w:type="spellEnd"/>
      <w:r w:rsidRPr="00D61A0B">
        <w:rPr>
          <w:i/>
          <w:sz w:val="28"/>
          <w:szCs w:val="28"/>
        </w:rPr>
        <w:t xml:space="preserve"> мөмкин. Электрон сертификат </w:t>
      </w:r>
      <w:proofErr w:type="spellStart"/>
      <w:r w:rsidRPr="00D61A0B">
        <w:rPr>
          <w:i/>
          <w:sz w:val="28"/>
          <w:szCs w:val="28"/>
        </w:rPr>
        <w:t>буенча</w:t>
      </w:r>
      <w:proofErr w:type="spellEnd"/>
      <w:r w:rsidRPr="00D61A0B">
        <w:rPr>
          <w:i/>
          <w:sz w:val="28"/>
          <w:szCs w:val="28"/>
        </w:rPr>
        <w:t xml:space="preserve"> эшләнмәне 8 көн эчендә </w:t>
      </w:r>
      <w:proofErr w:type="spellStart"/>
      <w:r w:rsidRPr="00D61A0B">
        <w:rPr>
          <w:i/>
          <w:sz w:val="28"/>
          <w:szCs w:val="28"/>
        </w:rPr>
        <w:t>алып</w:t>
      </w:r>
      <w:proofErr w:type="spellEnd"/>
      <w:r w:rsidRPr="00D61A0B">
        <w:rPr>
          <w:i/>
          <w:sz w:val="28"/>
          <w:szCs w:val="28"/>
        </w:rPr>
        <w:t xml:space="preserve"> </w:t>
      </w:r>
      <w:proofErr w:type="spellStart"/>
      <w:r w:rsidRPr="00D61A0B">
        <w:rPr>
          <w:i/>
          <w:sz w:val="28"/>
          <w:szCs w:val="28"/>
        </w:rPr>
        <w:t>була</w:t>
      </w:r>
      <w:proofErr w:type="spellEnd"/>
      <w:r w:rsidRPr="00D61A0B">
        <w:rPr>
          <w:i/>
          <w:sz w:val="28"/>
          <w:szCs w:val="28"/>
        </w:rPr>
        <w:t xml:space="preserve">, ә контракт </w:t>
      </w:r>
      <w:proofErr w:type="spellStart"/>
      <w:r w:rsidRPr="00D61A0B">
        <w:rPr>
          <w:i/>
          <w:sz w:val="28"/>
          <w:szCs w:val="28"/>
        </w:rPr>
        <w:t>буенча</w:t>
      </w:r>
      <w:proofErr w:type="spellEnd"/>
      <w:r w:rsidRPr="00D61A0B">
        <w:rPr>
          <w:i/>
          <w:sz w:val="28"/>
          <w:szCs w:val="28"/>
        </w:rPr>
        <w:t xml:space="preserve"> </w:t>
      </w:r>
      <w:proofErr w:type="spellStart"/>
      <w:r w:rsidRPr="00D61A0B">
        <w:rPr>
          <w:i/>
          <w:sz w:val="28"/>
          <w:szCs w:val="28"/>
        </w:rPr>
        <w:t>сатып</w:t>
      </w:r>
      <w:proofErr w:type="spellEnd"/>
      <w:r w:rsidRPr="00D61A0B">
        <w:rPr>
          <w:i/>
          <w:sz w:val="28"/>
          <w:szCs w:val="28"/>
        </w:rPr>
        <w:t xml:space="preserve"> </w:t>
      </w:r>
      <w:proofErr w:type="spellStart"/>
      <w:r w:rsidRPr="00D61A0B">
        <w:rPr>
          <w:i/>
          <w:sz w:val="28"/>
          <w:szCs w:val="28"/>
        </w:rPr>
        <w:t>алу</w:t>
      </w:r>
      <w:proofErr w:type="spellEnd"/>
      <w:r w:rsidRPr="00D61A0B">
        <w:rPr>
          <w:i/>
          <w:sz w:val="28"/>
          <w:szCs w:val="28"/>
        </w:rPr>
        <w:t xml:space="preserve"> 3 </w:t>
      </w:r>
      <w:proofErr w:type="spellStart"/>
      <w:r w:rsidRPr="00D61A0B">
        <w:rPr>
          <w:i/>
          <w:sz w:val="28"/>
          <w:szCs w:val="28"/>
        </w:rPr>
        <w:t>айга</w:t>
      </w:r>
      <w:proofErr w:type="spellEnd"/>
      <w:r w:rsidRPr="00D61A0B">
        <w:rPr>
          <w:i/>
          <w:sz w:val="28"/>
          <w:szCs w:val="28"/>
        </w:rPr>
        <w:t xml:space="preserve"> кадә</w:t>
      </w:r>
      <w:proofErr w:type="gramStart"/>
      <w:r w:rsidRPr="00D61A0B">
        <w:rPr>
          <w:i/>
          <w:sz w:val="28"/>
          <w:szCs w:val="28"/>
        </w:rPr>
        <w:t>р</w:t>
      </w:r>
      <w:proofErr w:type="gramEnd"/>
      <w:r w:rsidRPr="00D61A0B">
        <w:rPr>
          <w:i/>
          <w:sz w:val="28"/>
          <w:szCs w:val="28"/>
        </w:rPr>
        <w:t xml:space="preserve"> </w:t>
      </w:r>
      <w:proofErr w:type="spellStart"/>
      <w:r w:rsidRPr="00D61A0B">
        <w:rPr>
          <w:i/>
          <w:sz w:val="28"/>
          <w:szCs w:val="28"/>
        </w:rPr>
        <w:t>сузылырга</w:t>
      </w:r>
      <w:proofErr w:type="spellEnd"/>
      <w:r w:rsidRPr="00D61A0B">
        <w:rPr>
          <w:i/>
          <w:sz w:val="28"/>
          <w:szCs w:val="28"/>
        </w:rPr>
        <w:t xml:space="preserve"> мөмкин»</w:t>
      </w:r>
      <w:r w:rsidRPr="00D61A0B">
        <w:rPr>
          <w:sz w:val="28"/>
          <w:szCs w:val="28"/>
        </w:rPr>
        <w:t xml:space="preserve">, - </w:t>
      </w:r>
      <w:proofErr w:type="spellStart"/>
      <w:r w:rsidRPr="00D61A0B">
        <w:rPr>
          <w:sz w:val="28"/>
          <w:szCs w:val="28"/>
        </w:rPr>
        <w:t>дип</w:t>
      </w:r>
      <w:proofErr w:type="spellEnd"/>
      <w:r w:rsidRPr="00D61A0B">
        <w:rPr>
          <w:sz w:val="28"/>
          <w:szCs w:val="28"/>
        </w:rPr>
        <w:t xml:space="preserve"> билгеләп үтте Татарстан </w:t>
      </w:r>
      <w:proofErr w:type="spellStart"/>
      <w:r w:rsidRPr="00D61A0B">
        <w:rPr>
          <w:sz w:val="28"/>
          <w:szCs w:val="28"/>
        </w:rPr>
        <w:t>Социаль</w:t>
      </w:r>
      <w:proofErr w:type="spellEnd"/>
      <w:r w:rsidRPr="00D61A0B">
        <w:rPr>
          <w:sz w:val="28"/>
          <w:szCs w:val="28"/>
        </w:rPr>
        <w:t xml:space="preserve"> фонды </w:t>
      </w:r>
      <w:proofErr w:type="spellStart"/>
      <w:r w:rsidRPr="00D61A0B">
        <w:rPr>
          <w:sz w:val="28"/>
          <w:szCs w:val="28"/>
        </w:rPr>
        <w:t>башлыгы</w:t>
      </w:r>
      <w:proofErr w:type="spellEnd"/>
      <w:r w:rsidRPr="00D61A0B">
        <w:rPr>
          <w:sz w:val="28"/>
          <w:szCs w:val="28"/>
        </w:rPr>
        <w:t xml:space="preserve"> Эдуард </w:t>
      </w:r>
      <w:proofErr w:type="spellStart"/>
      <w:r w:rsidRPr="00D61A0B">
        <w:rPr>
          <w:sz w:val="28"/>
          <w:szCs w:val="28"/>
        </w:rPr>
        <w:t>Вафин</w:t>
      </w:r>
      <w:proofErr w:type="spellEnd"/>
      <w:r w:rsidRPr="00D61A0B">
        <w:rPr>
          <w:sz w:val="28"/>
          <w:szCs w:val="28"/>
        </w:rPr>
        <w:t>.</w:t>
      </w:r>
    </w:p>
    <w:p w:rsidR="00D05293" w:rsidRDefault="00D05293"/>
    <w:sectPr w:rsidR="00D05293" w:rsidSect="00D052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61A0B"/>
    <w:rsid w:val="00D05293"/>
    <w:rsid w:val="00D61A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1A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1A0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61A0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298</Words>
  <Characters>1699</Characters>
  <Application>Microsoft Office Word</Application>
  <DocSecurity>0</DocSecurity>
  <Lines>14</Lines>
  <Paragraphs>3</Paragraphs>
  <ScaleCrop>false</ScaleCrop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Ганиева Фарида Урмановна</cp:lastModifiedBy>
  <cp:revision>1</cp:revision>
  <dcterms:created xsi:type="dcterms:W3CDTF">2023-10-25T07:13:00Z</dcterms:created>
  <dcterms:modified xsi:type="dcterms:W3CDTF">2023-10-25T07:17:00Z</dcterms:modified>
</cp:coreProperties>
</file>